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8"/>
        <w:tblW w:w="9355" w:type="dxa"/>
        <w:tblLook w:val="04A0" w:firstRow="1" w:lastRow="0" w:firstColumn="1" w:lastColumn="0" w:noHBand="0" w:noVBand="1"/>
      </w:tblPr>
      <w:tblGrid>
        <w:gridCol w:w="1228"/>
        <w:gridCol w:w="2005"/>
        <w:gridCol w:w="2528"/>
        <w:gridCol w:w="2286"/>
        <w:gridCol w:w="1308"/>
      </w:tblGrid>
      <w:tr w:rsidR="00B8700D" w14:paraId="54721B19" w14:textId="77777777" w:rsidTr="00A72614">
        <w:trPr>
          <w:cantSplit/>
          <w:tblHeader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654" w14:textId="77777777" w:rsidR="00B8700D" w:rsidRDefault="00B8700D" w:rsidP="00A72614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Policy Revisions included in the </w:t>
            </w:r>
            <w:r w:rsidRPr="00DF13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January 2023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Edition of the</w:t>
            </w:r>
          </w:p>
          <w:p w14:paraId="1ADE1256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CCSP and SOURCE Policy Manuals</w:t>
            </w:r>
          </w:p>
        </w:tc>
      </w:tr>
      <w:tr w:rsidR="00B8700D" w14:paraId="36116EA2" w14:textId="77777777" w:rsidTr="00A72614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6E37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Revision Date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0F8C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Section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FFD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Description of Revision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F43E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Revision Type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C55E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Citation</w:t>
            </w:r>
          </w:p>
        </w:tc>
      </w:tr>
      <w:tr w:rsidR="00B8700D" w14:paraId="00EB4B1D" w14:textId="77777777" w:rsidTr="00A72614">
        <w:trPr>
          <w:cantSplit/>
          <w:trHeight w:val="756"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44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54E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1103.8 </w:t>
            </w:r>
            <w:r w:rsidRPr="0037433F">
              <w:rPr>
                <w:rFonts w:ascii="Times New Roman" w:hAnsi="Times New Roman"/>
                <w:b/>
                <w:szCs w:val="24"/>
              </w:rPr>
              <w:t xml:space="preserve">Chapter 1100 </w:t>
            </w:r>
            <w:r>
              <w:rPr>
                <w:rFonts w:ascii="Times New Roman" w:hAnsi="Times New Roman"/>
                <w:b/>
                <w:szCs w:val="24"/>
              </w:rPr>
              <w:t>EDWP (</w:t>
            </w:r>
            <w:r w:rsidRPr="0037433F">
              <w:rPr>
                <w:rFonts w:ascii="Times New Roman" w:hAnsi="Times New Roman"/>
                <w:b/>
                <w:szCs w:val="24"/>
              </w:rPr>
              <w:t>CCSP and SOURCE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37433F">
              <w:rPr>
                <w:rFonts w:ascii="Times New Roman" w:hAnsi="Times New Roman"/>
                <w:b/>
                <w:szCs w:val="24"/>
              </w:rPr>
              <w:t xml:space="preserve"> Adult Day Health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A6DE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Removes requirement for syrup of ipecac in supply list.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AD8" w14:textId="77777777" w:rsidR="00B8700D" w:rsidRPr="00050A7A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2326" w14:textId="77777777" w:rsidR="00B8700D" w:rsidRPr="00050A7A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B8700D" w14:paraId="51705AD6" w14:textId="77777777" w:rsidTr="00A72614">
        <w:trPr>
          <w:cantSplit/>
          <w:trHeight w:val="756"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6FF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F12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596D">
              <w:rPr>
                <w:rFonts w:ascii="Times New Roman" w:hAnsi="Times New Roman"/>
                <w:b/>
                <w:szCs w:val="24"/>
              </w:rPr>
              <w:t>140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25596D">
              <w:rPr>
                <w:rFonts w:ascii="Times New Roman" w:hAnsi="Times New Roman"/>
                <w:b/>
                <w:szCs w:val="24"/>
              </w:rPr>
              <w:t xml:space="preserve">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333" w14:textId="77777777" w:rsidR="00B8700D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Updates TB screening policy.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751" w14:textId="77777777" w:rsidR="00B8700D" w:rsidRPr="00050A7A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576" w14:textId="77777777" w:rsidR="00B8700D" w:rsidRPr="00050A7A" w:rsidRDefault="00B8700D" w:rsidP="00A726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036181" w14:paraId="4AE5A3E6" w14:textId="77777777" w:rsidTr="00A72614">
        <w:trPr>
          <w:cantSplit/>
          <w:trHeight w:val="756"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E7E" w14:textId="147C075C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5C3" w14:textId="753319B1" w:rsidR="00036181" w:rsidRPr="0025596D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1701 CCSP and SOURCE Home Delivered Meals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BC6" w14:textId="446D8583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Clarifies policy regarding HDM provider applicant requirements.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DEB" w14:textId="38A7CB88" w:rsidR="00036181" w:rsidRPr="00050A7A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2AF" w14:textId="1837EB30" w:rsidR="00036181" w:rsidRPr="00050A7A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036181" w14:paraId="6455BB48" w14:textId="77777777" w:rsidTr="00A72614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BB5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209" w14:textId="77777777" w:rsidR="00036181" w:rsidRPr="00E143F7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601.2 </w:t>
            </w:r>
            <w:r w:rsidRPr="009240FF">
              <w:rPr>
                <w:rFonts w:ascii="Times New Roman" w:hAnsi="Times New Roman"/>
                <w:b/>
                <w:szCs w:val="24"/>
              </w:rPr>
              <w:t>Chapter 600-1000 EDWP 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098" w14:textId="77777777" w:rsidR="00036181" w:rsidRPr="00E143F7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Rephrases wording and clarifies the need for both CCSP and Source initial applications.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271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01F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036181" w14:paraId="0D3E27F5" w14:textId="77777777" w:rsidTr="00A72614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7EF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28E" w14:textId="31FA2722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601.2 B</w:t>
            </w:r>
            <w:r w:rsidR="0020650C">
              <w:rPr>
                <w:rFonts w:ascii="Times New Roman" w:hAnsi="Times New Roman"/>
                <w:b/>
                <w:szCs w:val="24"/>
              </w:rPr>
              <w:t>, D</w:t>
            </w:r>
            <w:r>
              <w:rPr>
                <w:rFonts w:ascii="Times New Roman" w:hAnsi="Times New Roman"/>
                <w:b/>
                <w:szCs w:val="24"/>
              </w:rPr>
              <w:t xml:space="preserve"> &amp; G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62F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Updates provider application process.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68C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ACB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036181" w14:paraId="08FDE8A0" w14:textId="77777777" w:rsidTr="00A72614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F4C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06A" w14:textId="77777777" w:rsidR="00036181" w:rsidRPr="00E143F7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607.3</w:t>
            </w:r>
            <w:r w:rsidRPr="009240FF">
              <w:rPr>
                <w:rFonts w:ascii="Times New Roman" w:hAnsi="Times New Roman"/>
                <w:b/>
                <w:szCs w:val="24"/>
              </w:rPr>
              <w:t xml:space="preserve"> Chapter 600-1000 EDWP 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91F" w14:textId="77777777" w:rsidR="00036181" w:rsidRPr="00E143F7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Adds reference to 1406 PSS manual re TB screening.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990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A75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036181" w14:paraId="7155B3FC" w14:textId="77777777" w:rsidTr="00A72614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57F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26D" w14:textId="77777777" w:rsidR="00036181" w:rsidRPr="00E143F7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40FF">
              <w:rPr>
                <w:rFonts w:ascii="Times New Roman" w:hAnsi="Times New Roman"/>
                <w:b/>
                <w:szCs w:val="24"/>
              </w:rPr>
              <w:t>Chapter 600-1000 EDWP 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64B" w14:textId="77777777" w:rsidR="00036181" w:rsidRPr="00E143F7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Removes ‘provider specialist’ and replaces with ‘DCH Unit staff’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C05" w14:textId="77777777" w:rsidR="00036181" w:rsidRPr="00293D85" w:rsidRDefault="00036181" w:rsidP="00036181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E17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036181" w14:paraId="6F6C9C5C" w14:textId="77777777" w:rsidTr="00A72614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F82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01/01/2023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CE5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40FF">
              <w:rPr>
                <w:rFonts w:ascii="Times New Roman" w:hAnsi="Times New Roman"/>
                <w:b/>
                <w:szCs w:val="24"/>
              </w:rPr>
              <w:t>Appendix B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240FF">
              <w:rPr>
                <w:rFonts w:ascii="Times New Roman" w:hAnsi="Times New Roman"/>
                <w:b/>
                <w:szCs w:val="24"/>
              </w:rPr>
              <w:t>Chapter 600-1000 EDWP 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1F9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Clarifies language re county expansion, service addition and site addition expansions.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CB2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E31" w14:textId="77777777" w:rsidR="00036181" w:rsidRDefault="00036181" w:rsidP="000361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</w:tbl>
    <w:p w14:paraId="2396A226" w14:textId="0BCAA3C4" w:rsidR="00B25F48" w:rsidRDefault="00B25F48"/>
    <w:p w14:paraId="77F95F08" w14:textId="34BFA507" w:rsidR="00B8700D" w:rsidRDefault="00B8700D"/>
    <w:p w14:paraId="372ABF68" w14:textId="7DFDC5A7" w:rsidR="00B8700D" w:rsidRDefault="00B8700D"/>
    <w:p w14:paraId="4F41D19E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22C9CC12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399CFC34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25DE83AC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6F454B40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44F1AF94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4A952137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58D3838F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2F8761D7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4DC7CE0B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5D6FC258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6F7D1C06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4564C2B3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7A4D7A9E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28A6ED25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255A9283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672F88D9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4D0A06BB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66C09E3B" w14:textId="77777777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0B94A5CF" w14:textId="1EADBFE9" w:rsidR="00B8700D" w:rsidRPr="00DF7555" w:rsidRDefault="00B8700D">
      <w:pPr>
        <w:rPr>
          <w:rFonts w:ascii="Times New Roman" w:hAnsi="Times New Roman"/>
          <w:b/>
          <w:sz w:val="24"/>
          <w:szCs w:val="24"/>
        </w:rPr>
      </w:pPr>
      <w:r w:rsidRPr="00DF7555">
        <w:rPr>
          <w:rFonts w:ascii="Times New Roman" w:hAnsi="Times New Roman"/>
          <w:b/>
          <w:sz w:val="24"/>
          <w:szCs w:val="24"/>
          <w:highlight w:val="green"/>
        </w:rPr>
        <w:lastRenderedPageBreak/>
        <w:t>1103.8 Chapter 1100 EDWP (CCSP and SOURCE) Adult Day Health Services Manual</w:t>
      </w:r>
    </w:p>
    <w:p w14:paraId="582EA0C2" w14:textId="0FDA0C18" w:rsidR="00B8700D" w:rsidRDefault="00B8700D">
      <w:pPr>
        <w:rPr>
          <w:rFonts w:ascii="Times New Roman" w:hAnsi="Times New Roman"/>
          <w:b/>
          <w:sz w:val="20"/>
          <w:szCs w:val="24"/>
        </w:rPr>
      </w:pPr>
    </w:p>
    <w:p w14:paraId="3B0EB17C" w14:textId="4BD1BAD9" w:rsidR="00B8700D" w:rsidRDefault="00B8700D">
      <w:r w:rsidRPr="00B8700D">
        <w:rPr>
          <w:noProof/>
        </w:rPr>
        <w:drawing>
          <wp:inline distT="0" distB="0" distL="0" distR="0" wp14:anchorId="02FF073D" wp14:editId="7F987155">
            <wp:extent cx="5943600" cy="42691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E31C" w14:textId="34464E8E" w:rsidR="00B8700D" w:rsidRDefault="00B8700D"/>
    <w:p w14:paraId="08406752" w14:textId="29C85E14" w:rsidR="00036181" w:rsidRDefault="00036181"/>
    <w:p w14:paraId="4EFEB955" w14:textId="67BA6FA6" w:rsidR="00B8700D" w:rsidRPr="00DF7555" w:rsidRDefault="00B8700D">
      <w:pPr>
        <w:rPr>
          <w:rFonts w:ascii="Times New Roman" w:hAnsi="Times New Roman"/>
          <w:b/>
          <w:sz w:val="24"/>
          <w:szCs w:val="24"/>
        </w:rPr>
      </w:pPr>
      <w:r w:rsidRPr="00DF7555">
        <w:rPr>
          <w:rFonts w:ascii="Times New Roman" w:hAnsi="Times New Roman"/>
          <w:b/>
          <w:sz w:val="24"/>
          <w:szCs w:val="24"/>
          <w:highlight w:val="green"/>
        </w:rPr>
        <w:t>1406 CCSP and SOURCE Personal Support/Consumer Direction/Structured Family Care</w:t>
      </w:r>
    </w:p>
    <w:p w14:paraId="765A2DA9" w14:textId="6B856983" w:rsidR="00B8700D" w:rsidRDefault="00B8700D">
      <w:r w:rsidRPr="00B8700D">
        <w:rPr>
          <w:noProof/>
        </w:rPr>
        <w:drawing>
          <wp:inline distT="0" distB="0" distL="0" distR="0" wp14:anchorId="7A8517DB" wp14:editId="130615F7">
            <wp:extent cx="5943600" cy="286448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A601" w14:textId="77777777" w:rsidR="0020650C" w:rsidRDefault="0020650C">
      <w:pPr>
        <w:rPr>
          <w:rFonts w:ascii="Times New Roman" w:hAnsi="Times New Roman"/>
          <w:sz w:val="24"/>
          <w:szCs w:val="24"/>
          <w:highlight w:val="green"/>
        </w:rPr>
      </w:pPr>
    </w:p>
    <w:p w14:paraId="782DBD0C" w14:textId="64BC11E0" w:rsidR="00B8700D" w:rsidRDefault="00036181">
      <w:r w:rsidRPr="00036181">
        <w:rPr>
          <w:rFonts w:ascii="Times New Roman" w:hAnsi="Times New Roman"/>
          <w:sz w:val="24"/>
          <w:szCs w:val="24"/>
          <w:highlight w:val="green"/>
        </w:rPr>
        <w:lastRenderedPageBreak/>
        <w:t>1701</w:t>
      </w:r>
      <w:r>
        <w:t xml:space="preserve"> </w:t>
      </w:r>
      <w:r w:rsidRPr="00DF7555">
        <w:rPr>
          <w:rFonts w:ascii="Times New Roman" w:hAnsi="Times New Roman"/>
          <w:b/>
          <w:sz w:val="24"/>
          <w:szCs w:val="24"/>
          <w:highlight w:val="green"/>
        </w:rPr>
        <w:t>Chapter 1</w:t>
      </w:r>
      <w:r>
        <w:rPr>
          <w:rFonts w:ascii="Times New Roman" w:hAnsi="Times New Roman"/>
          <w:b/>
          <w:sz w:val="24"/>
          <w:szCs w:val="24"/>
          <w:highlight w:val="green"/>
        </w:rPr>
        <w:t>7</w:t>
      </w:r>
      <w:r w:rsidRPr="00DF7555">
        <w:rPr>
          <w:rFonts w:ascii="Times New Roman" w:hAnsi="Times New Roman"/>
          <w:b/>
          <w:sz w:val="24"/>
          <w:szCs w:val="24"/>
          <w:highlight w:val="green"/>
        </w:rPr>
        <w:t xml:space="preserve">00 EDWP (CCSP and SOURCE) </w:t>
      </w:r>
      <w:r>
        <w:rPr>
          <w:rFonts w:ascii="Times New Roman" w:hAnsi="Times New Roman"/>
          <w:b/>
          <w:sz w:val="24"/>
          <w:szCs w:val="24"/>
          <w:highlight w:val="green"/>
        </w:rPr>
        <w:t>Home Delivered Meals</w:t>
      </w:r>
      <w:r w:rsidRPr="00DF7555">
        <w:rPr>
          <w:rFonts w:ascii="Times New Roman" w:hAnsi="Times New Roman"/>
          <w:b/>
          <w:sz w:val="24"/>
          <w:szCs w:val="24"/>
          <w:highlight w:val="green"/>
        </w:rPr>
        <w:t xml:space="preserve"> Services Manual</w:t>
      </w:r>
    </w:p>
    <w:p w14:paraId="59BB4322" w14:textId="2BA28492" w:rsidR="00036181" w:rsidRDefault="00036181">
      <w:r>
        <w:rPr>
          <w:noProof/>
        </w:rPr>
        <w:drawing>
          <wp:inline distT="0" distB="0" distL="0" distR="0" wp14:anchorId="14687160" wp14:editId="3931181B">
            <wp:extent cx="5734050" cy="3282853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28" cy="32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51B3" w14:textId="77777777" w:rsidR="00036181" w:rsidRDefault="00036181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2E07C6F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8EF8EE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0A73FCEB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7376A89A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6CF2E89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2C7CD2F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7ABE08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2E07086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0B1AAB4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9FA56FC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C9C8764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850C018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1D31BCC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2E652176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3670019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DF6E3C9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3EC5DE3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8AD28DF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64FB769C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5727D38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7D769657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98BE50D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023F7FAC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2DC4543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BCD34AF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04187564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222FFCB3" w14:textId="395C3659" w:rsidR="00DF7555" w:rsidRPr="00DF7555" w:rsidRDefault="00DF7555">
      <w:pPr>
        <w:rPr>
          <w:sz w:val="24"/>
          <w:szCs w:val="24"/>
        </w:rPr>
      </w:pPr>
      <w:r w:rsidRPr="00DF7555">
        <w:rPr>
          <w:rFonts w:ascii="Times New Roman" w:hAnsi="Times New Roman"/>
          <w:b/>
          <w:sz w:val="24"/>
          <w:szCs w:val="24"/>
          <w:highlight w:val="green"/>
        </w:rPr>
        <w:lastRenderedPageBreak/>
        <w:t>601.2 Chapter 600-1000 EDWP General Services Manual</w:t>
      </w:r>
    </w:p>
    <w:p w14:paraId="463F9B6B" w14:textId="37BF96DD" w:rsidR="00B8700D" w:rsidRDefault="00DF7555">
      <w:r w:rsidRPr="00DF7555">
        <w:rPr>
          <w:noProof/>
        </w:rPr>
        <w:drawing>
          <wp:inline distT="0" distB="0" distL="0" distR="0" wp14:anchorId="69EB7ABE" wp14:editId="45DDAA97">
            <wp:extent cx="5943600" cy="4486275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1E3C" w14:textId="77777777" w:rsidR="00DF7555" w:rsidRDefault="00DF7555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4EEFBF35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021FEA7B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675B724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06F556D2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BFDDB9F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64300597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388DD78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85A75E0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FA57DE3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A11A415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6D062E1D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7B5128B4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7ABA6E97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FA88CC9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AAD5DB0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C5CCCD6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2C89A0A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036ED33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457657C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C0B7D64" w14:textId="1973F96A" w:rsidR="00DF7555" w:rsidRDefault="00DF7555">
      <w:pPr>
        <w:rPr>
          <w:rFonts w:ascii="Times New Roman" w:hAnsi="Times New Roman"/>
          <w:b/>
          <w:sz w:val="24"/>
          <w:szCs w:val="24"/>
        </w:rPr>
      </w:pPr>
      <w:r w:rsidRPr="00DF7555">
        <w:rPr>
          <w:rFonts w:ascii="Times New Roman" w:hAnsi="Times New Roman"/>
          <w:b/>
          <w:sz w:val="24"/>
          <w:szCs w:val="24"/>
          <w:highlight w:val="green"/>
        </w:rPr>
        <w:lastRenderedPageBreak/>
        <w:t>601.2 B</w:t>
      </w:r>
      <w:r w:rsidR="0020650C">
        <w:rPr>
          <w:rFonts w:ascii="Times New Roman" w:hAnsi="Times New Roman"/>
          <w:b/>
          <w:sz w:val="24"/>
          <w:szCs w:val="24"/>
          <w:highlight w:val="green"/>
        </w:rPr>
        <w:t xml:space="preserve">, D </w:t>
      </w:r>
      <w:r w:rsidRPr="00DF7555">
        <w:rPr>
          <w:rFonts w:ascii="Times New Roman" w:hAnsi="Times New Roman"/>
          <w:b/>
          <w:sz w:val="24"/>
          <w:szCs w:val="24"/>
          <w:highlight w:val="green"/>
        </w:rPr>
        <w:t>&amp; G</w:t>
      </w:r>
    </w:p>
    <w:p w14:paraId="1B559078" w14:textId="3C940B35" w:rsidR="0020650C" w:rsidRDefault="0020650C">
      <w:pPr>
        <w:rPr>
          <w:rFonts w:ascii="Times New Roman" w:hAnsi="Times New Roman"/>
          <w:b/>
          <w:sz w:val="24"/>
          <w:szCs w:val="24"/>
        </w:rPr>
      </w:pPr>
    </w:p>
    <w:p w14:paraId="167ED243" w14:textId="11342729" w:rsidR="0020650C" w:rsidRDefault="0020650C">
      <w:pPr>
        <w:rPr>
          <w:sz w:val="24"/>
          <w:szCs w:val="24"/>
        </w:rPr>
      </w:pPr>
      <w:r w:rsidRPr="0020650C">
        <w:rPr>
          <w:noProof/>
          <w:sz w:val="24"/>
          <w:szCs w:val="24"/>
        </w:rPr>
        <w:drawing>
          <wp:inline distT="0" distB="0" distL="0" distR="0" wp14:anchorId="1831F57C" wp14:editId="55D4B2BD">
            <wp:extent cx="5943600" cy="3334385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0698" w14:textId="593CBF9F" w:rsidR="0020650C" w:rsidRDefault="0020650C">
      <w:pPr>
        <w:rPr>
          <w:sz w:val="24"/>
          <w:szCs w:val="24"/>
        </w:rPr>
      </w:pPr>
    </w:p>
    <w:p w14:paraId="0A901EC4" w14:textId="0E769A61" w:rsidR="0020650C" w:rsidRPr="00DF7555" w:rsidRDefault="0020650C">
      <w:pPr>
        <w:rPr>
          <w:sz w:val="24"/>
          <w:szCs w:val="24"/>
        </w:rPr>
      </w:pPr>
      <w:r w:rsidRPr="0020650C">
        <w:rPr>
          <w:noProof/>
          <w:sz w:val="24"/>
          <w:szCs w:val="24"/>
        </w:rPr>
        <w:drawing>
          <wp:inline distT="0" distB="0" distL="0" distR="0" wp14:anchorId="770D371A" wp14:editId="3381C62C">
            <wp:extent cx="5534025" cy="3011278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1178" cy="30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0B66" w14:textId="24DA6FF2" w:rsidR="00DF7555" w:rsidRDefault="00DF7555">
      <w:r w:rsidRPr="00DF7555">
        <w:rPr>
          <w:noProof/>
        </w:rPr>
        <w:lastRenderedPageBreak/>
        <w:drawing>
          <wp:inline distT="0" distB="0" distL="0" distR="0" wp14:anchorId="65BF719F" wp14:editId="0E2DEF6F">
            <wp:extent cx="5943600" cy="2950210"/>
            <wp:effectExtent l="0" t="0" r="0" b="254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54A2A" w14:textId="44FB1063" w:rsidR="00DF7555" w:rsidRDefault="00DF7555"/>
    <w:p w14:paraId="6EB08BCA" w14:textId="05EFBED2" w:rsidR="00DF7555" w:rsidRDefault="00DF7555"/>
    <w:p w14:paraId="59782A45" w14:textId="1CBAF05E" w:rsidR="00DF7555" w:rsidRDefault="00DF7555"/>
    <w:p w14:paraId="4AA41426" w14:textId="13A5D305" w:rsidR="00DF7555" w:rsidRPr="00DF7555" w:rsidRDefault="00DF7555">
      <w:pPr>
        <w:rPr>
          <w:sz w:val="24"/>
          <w:szCs w:val="24"/>
        </w:rPr>
      </w:pPr>
      <w:r w:rsidRPr="00DF7555">
        <w:rPr>
          <w:rFonts w:ascii="Times New Roman" w:hAnsi="Times New Roman"/>
          <w:b/>
          <w:sz w:val="24"/>
          <w:szCs w:val="24"/>
          <w:highlight w:val="green"/>
        </w:rPr>
        <w:t>607.3 Chapter 600-1000 EDWP General Services Manual</w:t>
      </w:r>
    </w:p>
    <w:p w14:paraId="33ABF6B3" w14:textId="380C4AF3" w:rsidR="00DF7555" w:rsidRDefault="00DF7555">
      <w:r w:rsidRPr="00DF7555">
        <w:rPr>
          <w:noProof/>
        </w:rPr>
        <w:drawing>
          <wp:inline distT="0" distB="0" distL="0" distR="0" wp14:anchorId="22EDB5A9" wp14:editId="7261BA8C">
            <wp:extent cx="5943600" cy="1198880"/>
            <wp:effectExtent l="0" t="0" r="0" b="127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1302" w14:textId="583EF0B6" w:rsidR="00DF7555" w:rsidRDefault="00DF7555"/>
    <w:p w14:paraId="75529531" w14:textId="77777777" w:rsidR="00DF7555" w:rsidRDefault="00DF7555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34061364" w14:textId="77777777" w:rsidR="00DF7555" w:rsidRDefault="00DF7555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01A55BCD" w14:textId="7C3262D2" w:rsidR="00DF7555" w:rsidRDefault="00DF7555">
      <w:r w:rsidRPr="00DF7555">
        <w:rPr>
          <w:rFonts w:ascii="Times New Roman" w:hAnsi="Times New Roman"/>
          <w:b/>
          <w:sz w:val="24"/>
          <w:szCs w:val="24"/>
          <w:highlight w:val="green"/>
        </w:rPr>
        <w:t>Chapter 600-1000 EDWP General Services Manual</w:t>
      </w:r>
      <w:r>
        <w:rPr>
          <w:rFonts w:ascii="Times New Roman" w:hAnsi="Times New Roman"/>
          <w:b/>
          <w:sz w:val="20"/>
          <w:szCs w:val="24"/>
        </w:rPr>
        <w:t>--</w:t>
      </w:r>
      <w:r w:rsidRPr="00DF7555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>Removes ‘provider specialist’ and replaces with ‘DCH Unit staff’</w:t>
      </w:r>
    </w:p>
    <w:p w14:paraId="2CE88FF7" w14:textId="77777777" w:rsidR="00DF7555" w:rsidRDefault="00DF7555"/>
    <w:p w14:paraId="1791EE5D" w14:textId="77777777" w:rsidR="00DF7555" w:rsidRDefault="00DF7555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3C508232" w14:textId="77777777" w:rsidR="00DF7555" w:rsidRDefault="00DF7555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50F44EA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31FC2CC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917BC9E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BFF947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9A84C9A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0646AE74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9FC7FE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96AC2D9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5A295596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717BAE71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1F16A1FD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3D00B30B" w14:textId="77777777" w:rsidR="0020650C" w:rsidRDefault="0020650C">
      <w:pPr>
        <w:rPr>
          <w:rFonts w:ascii="Times New Roman" w:hAnsi="Times New Roman"/>
          <w:b/>
          <w:sz w:val="24"/>
          <w:szCs w:val="24"/>
          <w:highlight w:val="green"/>
        </w:rPr>
      </w:pPr>
    </w:p>
    <w:p w14:paraId="4F19264F" w14:textId="5EE17407" w:rsidR="00DF7555" w:rsidRPr="00DF7555" w:rsidRDefault="00DF7555">
      <w:pPr>
        <w:rPr>
          <w:rFonts w:ascii="Times New Roman" w:hAnsi="Times New Roman"/>
          <w:b/>
          <w:sz w:val="24"/>
          <w:szCs w:val="24"/>
        </w:rPr>
      </w:pPr>
      <w:r w:rsidRPr="00DF7555">
        <w:rPr>
          <w:rFonts w:ascii="Times New Roman" w:hAnsi="Times New Roman"/>
          <w:b/>
          <w:sz w:val="24"/>
          <w:szCs w:val="24"/>
          <w:highlight w:val="green"/>
        </w:rPr>
        <w:lastRenderedPageBreak/>
        <w:t>Appendix B Chapter 600-1000 EDWP General Services Manual</w:t>
      </w:r>
    </w:p>
    <w:p w14:paraId="3E85EFCF" w14:textId="334DBC28" w:rsidR="00DF7555" w:rsidRDefault="00DF7555">
      <w:pPr>
        <w:rPr>
          <w:rFonts w:ascii="Times New Roman" w:hAnsi="Times New Roman"/>
          <w:b/>
          <w:sz w:val="20"/>
          <w:szCs w:val="24"/>
        </w:rPr>
      </w:pPr>
    </w:p>
    <w:p w14:paraId="483809D8" w14:textId="1E92FB52" w:rsidR="00DF7555" w:rsidRDefault="00DF7555">
      <w:r w:rsidRPr="00DF7555">
        <w:rPr>
          <w:noProof/>
        </w:rPr>
        <w:drawing>
          <wp:inline distT="0" distB="0" distL="0" distR="0" wp14:anchorId="46F21BF3" wp14:editId="6488B7BD">
            <wp:extent cx="5943600" cy="3770630"/>
            <wp:effectExtent l="0" t="0" r="0" b="127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3F73" w14:textId="7419C780" w:rsidR="00DF7555" w:rsidRDefault="00DF7555"/>
    <w:p w14:paraId="3A155D8D" w14:textId="623C854F" w:rsidR="00DF7555" w:rsidRPr="00DF7555" w:rsidRDefault="00DF7555">
      <w:pPr>
        <w:rPr>
          <w:rFonts w:ascii="Times New Roman" w:hAnsi="Times New Roman"/>
          <w:sz w:val="24"/>
          <w:szCs w:val="24"/>
        </w:rPr>
      </w:pPr>
      <w:r w:rsidRPr="00DF7555">
        <w:rPr>
          <w:rFonts w:ascii="Times New Roman" w:hAnsi="Times New Roman"/>
          <w:sz w:val="24"/>
          <w:szCs w:val="24"/>
          <w:highlight w:val="green"/>
        </w:rPr>
        <w:t>CCSP Case Management</w:t>
      </w:r>
    </w:p>
    <w:p w14:paraId="6D8B6646" w14:textId="417576A8" w:rsidR="00DF7555" w:rsidRDefault="00DF7555">
      <w:r w:rsidRPr="00DF7555">
        <w:rPr>
          <w:noProof/>
        </w:rPr>
        <w:drawing>
          <wp:inline distT="0" distB="0" distL="0" distR="0" wp14:anchorId="7F0BE931" wp14:editId="6E41F9D1">
            <wp:extent cx="5943600" cy="264858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E146" w14:textId="43B016E4" w:rsidR="00DF7555" w:rsidRDefault="00DF7555"/>
    <w:p w14:paraId="507B6AE3" w14:textId="77777777" w:rsidR="0020650C" w:rsidRDefault="0020650C">
      <w:pPr>
        <w:rPr>
          <w:rFonts w:ascii="Times New Roman" w:hAnsi="Times New Roman"/>
          <w:sz w:val="24"/>
          <w:szCs w:val="24"/>
          <w:highlight w:val="green"/>
        </w:rPr>
      </w:pPr>
    </w:p>
    <w:p w14:paraId="525E377A" w14:textId="77777777" w:rsidR="0020650C" w:rsidRDefault="0020650C">
      <w:pPr>
        <w:rPr>
          <w:rFonts w:ascii="Times New Roman" w:hAnsi="Times New Roman"/>
          <w:sz w:val="24"/>
          <w:szCs w:val="24"/>
          <w:highlight w:val="green"/>
        </w:rPr>
      </w:pPr>
    </w:p>
    <w:p w14:paraId="56FA0B77" w14:textId="77777777" w:rsidR="0020650C" w:rsidRDefault="0020650C">
      <w:pPr>
        <w:rPr>
          <w:rFonts w:ascii="Times New Roman" w:hAnsi="Times New Roman"/>
          <w:sz w:val="24"/>
          <w:szCs w:val="24"/>
          <w:highlight w:val="green"/>
        </w:rPr>
      </w:pPr>
    </w:p>
    <w:p w14:paraId="1BE302C0" w14:textId="77777777" w:rsidR="0020650C" w:rsidRDefault="0020650C">
      <w:pPr>
        <w:rPr>
          <w:rFonts w:ascii="Times New Roman" w:hAnsi="Times New Roman"/>
          <w:sz w:val="24"/>
          <w:szCs w:val="24"/>
          <w:highlight w:val="green"/>
        </w:rPr>
      </w:pPr>
    </w:p>
    <w:p w14:paraId="1D460492" w14:textId="77777777" w:rsidR="0020650C" w:rsidRDefault="0020650C">
      <w:pPr>
        <w:rPr>
          <w:rFonts w:ascii="Times New Roman" w:hAnsi="Times New Roman"/>
          <w:sz w:val="24"/>
          <w:szCs w:val="24"/>
          <w:highlight w:val="green"/>
        </w:rPr>
      </w:pPr>
    </w:p>
    <w:p w14:paraId="556B0836" w14:textId="6EED3638" w:rsidR="00DF7555" w:rsidRPr="00DF7555" w:rsidRDefault="00DF7555">
      <w:pPr>
        <w:rPr>
          <w:rFonts w:ascii="Times New Roman" w:hAnsi="Times New Roman"/>
          <w:sz w:val="24"/>
          <w:szCs w:val="24"/>
        </w:rPr>
      </w:pPr>
      <w:r w:rsidRPr="00DF7555">
        <w:rPr>
          <w:rFonts w:ascii="Times New Roman" w:hAnsi="Times New Roman"/>
          <w:sz w:val="24"/>
          <w:szCs w:val="24"/>
          <w:highlight w:val="green"/>
        </w:rPr>
        <w:lastRenderedPageBreak/>
        <w:t>1823</w:t>
      </w:r>
    </w:p>
    <w:p w14:paraId="3047C660" w14:textId="633C4051" w:rsidR="00DF7555" w:rsidRDefault="00DF7555">
      <w:r w:rsidRPr="00DF7555">
        <w:rPr>
          <w:noProof/>
        </w:rPr>
        <w:drawing>
          <wp:inline distT="0" distB="0" distL="0" distR="0" wp14:anchorId="44932161" wp14:editId="36241C6A">
            <wp:extent cx="5943600" cy="232981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4C8E" w14:textId="509190FE" w:rsidR="00DF7555" w:rsidRDefault="00DF7555"/>
    <w:p w14:paraId="2D991AB0" w14:textId="77777777" w:rsidR="00DF7555" w:rsidRDefault="00DF7555">
      <w:pPr>
        <w:rPr>
          <w:rFonts w:ascii="Times New Roman" w:hAnsi="Times New Roman"/>
          <w:sz w:val="24"/>
          <w:szCs w:val="24"/>
          <w:highlight w:val="green"/>
        </w:rPr>
      </w:pPr>
    </w:p>
    <w:p w14:paraId="3C61795E" w14:textId="77777777" w:rsidR="00DF7555" w:rsidRDefault="00DF7555">
      <w:pPr>
        <w:rPr>
          <w:rFonts w:ascii="Times New Roman" w:hAnsi="Times New Roman"/>
          <w:sz w:val="24"/>
          <w:szCs w:val="24"/>
          <w:highlight w:val="green"/>
        </w:rPr>
      </w:pPr>
    </w:p>
    <w:p w14:paraId="7B743CF5" w14:textId="4B5FFC5E" w:rsidR="00DF7555" w:rsidRDefault="00DF7555">
      <w:pPr>
        <w:rPr>
          <w:rFonts w:ascii="Times New Roman" w:hAnsi="Times New Roman"/>
          <w:sz w:val="24"/>
          <w:szCs w:val="24"/>
        </w:rPr>
      </w:pPr>
      <w:r w:rsidRPr="00DF7555">
        <w:rPr>
          <w:rFonts w:ascii="Times New Roman" w:hAnsi="Times New Roman"/>
          <w:sz w:val="24"/>
          <w:szCs w:val="24"/>
          <w:highlight w:val="green"/>
        </w:rPr>
        <w:t>1836</w:t>
      </w:r>
    </w:p>
    <w:p w14:paraId="73E27341" w14:textId="77777777" w:rsidR="00DF7555" w:rsidRPr="00DF7555" w:rsidRDefault="00DF7555">
      <w:pPr>
        <w:rPr>
          <w:rFonts w:ascii="Times New Roman" w:hAnsi="Times New Roman"/>
          <w:sz w:val="24"/>
          <w:szCs w:val="24"/>
        </w:rPr>
      </w:pPr>
    </w:p>
    <w:p w14:paraId="3B89CAF3" w14:textId="516C7B99" w:rsidR="00DF7555" w:rsidRDefault="00DF7555">
      <w:r w:rsidRPr="00DF7555">
        <w:rPr>
          <w:noProof/>
        </w:rPr>
        <w:drawing>
          <wp:inline distT="0" distB="0" distL="0" distR="0" wp14:anchorId="24A55D3B" wp14:editId="757E730E">
            <wp:extent cx="5943600" cy="1283335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8781" w14:textId="0279CF1D" w:rsidR="00DF7555" w:rsidRDefault="00DF7555">
      <w:r w:rsidRPr="00DF7555">
        <w:rPr>
          <w:noProof/>
        </w:rPr>
        <w:drawing>
          <wp:inline distT="0" distB="0" distL="0" distR="0" wp14:anchorId="383D0449" wp14:editId="6E51CA74">
            <wp:extent cx="5943600" cy="1073785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3559" w14:textId="470A5872" w:rsidR="00DF7555" w:rsidRDefault="00DF7555"/>
    <w:p w14:paraId="72EFF855" w14:textId="12696926" w:rsidR="00DF7555" w:rsidRPr="00DF7555" w:rsidRDefault="00DF7555">
      <w:pPr>
        <w:rPr>
          <w:rFonts w:ascii="Times New Roman" w:hAnsi="Times New Roman"/>
          <w:sz w:val="24"/>
          <w:szCs w:val="24"/>
        </w:rPr>
      </w:pPr>
      <w:r w:rsidRPr="00DF7555">
        <w:rPr>
          <w:rFonts w:ascii="Times New Roman" w:hAnsi="Times New Roman"/>
          <w:sz w:val="24"/>
          <w:szCs w:val="24"/>
          <w:highlight w:val="green"/>
        </w:rPr>
        <w:t>1842</w:t>
      </w:r>
    </w:p>
    <w:p w14:paraId="70F38FBF" w14:textId="4ADE9463" w:rsidR="00DF7555" w:rsidRDefault="00DF7555"/>
    <w:p w14:paraId="57EF797F" w14:textId="12177566" w:rsidR="00DF7555" w:rsidRDefault="00DF7555">
      <w:r w:rsidRPr="00DF7555">
        <w:rPr>
          <w:noProof/>
        </w:rPr>
        <w:drawing>
          <wp:inline distT="0" distB="0" distL="0" distR="0" wp14:anchorId="28FF84CD" wp14:editId="1C62DD44">
            <wp:extent cx="5943600" cy="136144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0D"/>
    <w:rsid w:val="00036181"/>
    <w:rsid w:val="0020650C"/>
    <w:rsid w:val="006C07BC"/>
    <w:rsid w:val="00B25F48"/>
    <w:rsid w:val="00B8700D"/>
    <w:rsid w:val="00D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8F7F"/>
  <w15:chartTrackingRefBased/>
  <w15:docId w15:val="{8BF22737-9115-43F3-AF5F-93EF2EEA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0D"/>
    <w:pPr>
      <w:widowControl w:val="0"/>
      <w:spacing w:after="0" w:line="240" w:lineRule="auto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cid:image001.png@01D90FA5.4DD78250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Jennifer Beamer</cp:lastModifiedBy>
  <cp:revision>2</cp:revision>
  <dcterms:created xsi:type="dcterms:W3CDTF">2023-02-15T16:34:00Z</dcterms:created>
  <dcterms:modified xsi:type="dcterms:W3CDTF">2023-02-15T16:34:00Z</dcterms:modified>
</cp:coreProperties>
</file>